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1D" w:rsidRDefault="00730FAA">
      <w:pPr>
        <w:rPr>
          <w:sz w:val="24"/>
          <w:szCs w:val="24"/>
        </w:rPr>
      </w:pPr>
      <w:r>
        <w:rPr>
          <w:sz w:val="24"/>
          <w:szCs w:val="24"/>
        </w:rPr>
        <w:t>OSNOVNA ŠKOLA BISTRA</w:t>
      </w:r>
    </w:p>
    <w:p w:rsidR="00730FAA" w:rsidRDefault="00730FAA">
      <w:pPr>
        <w:rPr>
          <w:sz w:val="24"/>
          <w:szCs w:val="24"/>
        </w:rPr>
      </w:pPr>
      <w:r>
        <w:rPr>
          <w:sz w:val="24"/>
          <w:szCs w:val="24"/>
        </w:rPr>
        <w:t xml:space="preserve">Poljanica </w:t>
      </w:r>
      <w:proofErr w:type="spellStart"/>
      <w:r>
        <w:rPr>
          <w:sz w:val="24"/>
          <w:szCs w:val="24"/>
        </w:rPr>
        <w:t>Bistranska</w:t>
      </w:r>
      <w:proofErr w:type="spellEnd"/>
    </w:p>
    <w:p w:rsidR="00730FAA" w:rsidRDefault="00730F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Bistranska</w:t>
      </w:r>
      <w:proofErr w:type="spellEnd"/>
      <w:r>
        <w:rPr>
          <w:sz w:val="24"/>
          <w:szCs w:val="24"/>
        </w:rPr>
        <w:t xml:space="preserve"> 30</w:t>
      </w:r>
    </w:p>
    <w:p w:rsidR="00730FAA" w:rsidRDefault="00730FAA">
      <w:pPr>
        <w:rPr>
          <w:sz w:val="24"/>
          <w:szCs w:val="24"/>
        </w:rPr>
      </w:pPr>
      <w:r>
        <w:rPr>
          <w:sz w:val="24"/>
          <w:szCs w:val="24"/>
        </w:rPr>
        <w:t>10298 Donja Bistra</w:t>
      </w:r>
    </w:p>
    <w:p w:rsidR="00730FAA" w:rsidRDefault="00730FAA">
      <w:pPr>
        <w:rPr>
          <w:sz w:val="24"/>
          <w:szCs w:val="24"/>
        </w:rPr>
      </w:pPr>
      <w:r>
        <w:rPr>
          <w:sz w:val="24"/>
          <w:szCs w:val="24"/>
        </w:rPr>
        <w:t>OIB:6875361830</w:t>
      </w:r>
    </w:p>
    <w:p w:rsidR="006A4BF8" w:rsidRDefault="006A4BF8">
      <w:pPr>
        <w:rPr>
          <w:sz w:val="24"/>
          <w:szCs w:val="24"/>
        </w:rPr>
      </w:pPr>
    </w:p>
    <w:p w:rsidR="006A4BF8" w:rsidRDefault="006A4BF8" w:rsidP="00305B1A">
      <w:pPr>
        <w:jc w:val="center"/>
        <w:rPr>
          <w:sz w:val="24"/>
          <w:szCs w:val="24"/>
        </w:rPr>
      </w:pPr>
      <w:r>
        <w:rPr>
          <w:sz w:val="24"/>
          <w:szCs w:val="24"/>
        </w:rPr>
        <w:t>JAVNI NARUČITELJI-PREGLED UGOVORA-202</w:t>
      </w:r>
      <w:r w:rsidR="005C73EB">
        <w:rPr>
          <w:sz w:val="24"/>
          <w:szCs w:val="24"/>
        </w:rPr>
        <w:t>2</w:t>
      </w:r>
      <w:r>
        <w:rPr>
          <w:sz w:val="24"/>
          <w:szCs w:val="24"/>
        </w:rPr>
        <w:t>. GODINA</w:t>
      </w:r>
    </w:p>
    <w:p w:rsidR="00305B1A" w:rsidRDefault="00305B1A" w:rsidP="00305B1A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17"/>
        <w:gridCol w:w="3132"/>
        <w:gridCol w:w="2398"/>
        <w:gridCol w:w="1989"/>
        <w:gridCol w:w="2456"/>
      </w:tblGrid>
      <w:tr w:rsidR="0089381A" w:rsidTr="002E65CC">
        <w:tc>
          <w:tcPr>
            <w:tcW w:w="917" w:type="dxa"/>
          </w:tcPr>
          <w:p w:rsidR="0089381A" w:rsidRDefault="0089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</w:t>
            </w:r>
          </w:p>
        </w:tc>
        <w:tc>
          <w:tcPr>
            <w:tcW w:w="3132" w:type="dxa"/>
          </w:tcPr>
          <w:p w:rsidR="0089381A" w:rsidRDefault="0089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OSOBE (pravna ili fizičke) s kojom se sklapa Ugovor</w:t>
            </w:r>
          </w:p>
        </w:tc>
        <w:tc>
          <w:tcPr>
            <w:tcW w:w="2398" w:type="dxa"/>
          </w:tcPr>
          <w:p w:rsidR="0089381A" w:rsidRDefault="0089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</w:t>
            </w:r>
          </w:p>
        </w:tc>
        <w:tc>
          <w:tcPr>
            <w:tcW w:w="1989" w:type="dxa"/>
          </w:tcPr>
          <w:p w:rsidR="0089381A" w:rsidRDefault="0089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TRAJANJE UGOVORA</w:t>
            </w:r>
          </w:p>
        </w:tc>
        <w:tc>
          <w:tcPr>
            <w:tcW w:w="2456" w:type="dxa"/>
          </w:tcPr>
          <w:p w:rsidR="0089381A" w:rsidRDefault="0089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POSTUPKA</w:t>
            </w:r>
          </w:p>
        </w:tc>
      </w:tr>
      <w:tr w:rsidR="0089381A" w:rsidTr="002E65CC">
        <w:tc>
          <w:tcPr>
            <w:tcW w:w="917" w:type="dxa"/>
          </w:tcPr>
          <w:p w:rsidR="0089381A" w:rsidRDefault="0089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32" w:type="dxa"/>
          </w:tcPr>
          <w:p w:rsidR="0089381A" w:rsidRDefault="0089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MEĐIMURJE-PLIN d.o.o. Čakovec, OIB: 29035933600</w:t>
            </w:r>
          </w:p>
        </w:tc>
        <w:tc>
          <w:tcPr>
            <w:tcW w:w="2398" w:type="dxa"/>
          </w:tcPr>
          <w:p w:rsidR="0089381A" w:rsidRDefault="0089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opskrbi prirodnim plinom</w:t>
            </w:r>
          </w:p>
        </w:tc>
        <w:tc>
          <w:tcPr>
            <w:tcW w:w="1989" w:type="dxa"/>
          </w:tcPr>
          <w:p w:rsidR="0089381A" w:rsidRDefault="0089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Dvije godine</w:t>
            </w:r>
          </w:p>
        </w:tc>
        <w:tc>
          <w:tcPr>
            <w:tcW w:w="2456" w:type="dxa"/>
          </w:tcPr>
          <w:p w:rsidR="0089381A" w:rsidRDefault="0089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Okvirni sporazum</w:t>
            </w:r>
          </w:p>
        </w:tc>
      </w:tr>
      <w:tr w:rsidR="0089381A" w:rsidTr="002E65CC">
        <w:tc>
          <w:tcPr>
            <w:tcW w:w="917" w:type="dxa"/>
          </w:tcPr>
          <w:p w:rsidR="0089381A" w:rsidRDefault="0089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32" w:type="dxa"/>
          </w:tcPr>
          <w:p w:rsidR="0089381A" w:rsidRDefault="003D6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HEP ELEKTRA d.o.o. OIB:43965974818</w:t>
            </w:r>
          </w:p>
        </w:tc>
        <w:tc>
          <w:tcPr>
            <w:tcW w:w="2398" w:type="dxa"/>
          </w:tcPr>
          <w:p w:rsidR="0089381A" w:rsidRDefault="003D6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Ugovor o opskrbi </w:t>
            </w:r>
          </w:p>
        </w:tc>
        <w:tc>
          <w:tcPr>
            <w:tcW w:w="1989" w:type="dxa"/>
          </w:tcPr>
          <w:p w:rsidR="0089381A" w:rsidRDefault="003D6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Neodređeno vrijeme</w:t>
            </w:r>
          </w:p>
        </w:tc>
        <w:tc>
          <w:tcPr>
            <w:tcW w:w="2456" w:type="dxa"/>
          </w:tcPr>
          <w:p w:rsidR="0089381A" w:rsidRDefault="003D6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Okvirni sporazum</w:t>
            </w:r>
          </w:p>
        </w:tc>
      </w:tr>
      <w:tr w:rsidR="0089381A" w:rsidTr="002E65CC">
        <w:tc>
          <w:tcPr>
            <w:tcW w:w="917" w:type="dxa"/>
          </w:tcPr>
          <w:p w:rsidR="0089381A" w:rsidRDefault="0089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32" w:type="dxa"/>
          </w:tcPr>
          <w:p w:rsidR="0089381A" w:rsidRDefault="003D6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Ljekarne Prima Pharme,</w:t>
            </w:r>
          </w:p>
          <w:p w:rsidR="003D6D3C" w:rsidRDefault="003D6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OIB:2828539387</w:t>
            </w:r>
          </w:p>
        </w:tc>
        <w:tc>
          <w:tcPr>
            <w:tcW w:w="2398" w:type="dxa"/>
          </w:tcPr>
          <w:p w:rsidR="0089381A" w:rsidRDefault="003D6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kupovini lijekova i ostale robe</w:t>
            </w:r>
          </w:p>
        </w:tc>
        <w:tc>
          <w:tcPr>
            <w:tcW w:w="1989" w:type="dxa"/>
          </w:tcPr>
          <w:p w:rsidR="0089381A" w:rsidRDefault="003D6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31.12.2023.</w:t>
            </w:r>
          </w:p>
        </w:tc>
        <w:tc>
          <w:tcPr>
            <w:tcW w:w="2456" w:type="dxa"/>
          </w:tcPr>
          <w:p w:rsidR="0089381A" w:rsidRDefault="003D6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9381A" w:rsidTr="002E65CC">
        <w:tc>
          <w:tcPr>
            <w:tcW w:w="917" w:type="dxa"/>
          </w:tcPr>
          <w:p w:rsidR="0089381A" w:rsidRDefault="0089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32" w:type="dxa"/>
          </w:tcPr>
          <w:p w:rsidR="0089381A" w:rsidRDefault="003D6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Akademija, OIB:45576647803</w:t>
            </w:r>
          </w:p>
        </w:tc>
        <w:tc>
          <w:tcPr>
            <w:tcW w:w="2398" w:type="dxa"/>
          </w:tcPr>
          <w:p w:rsidR="0089381A" w:rsidRDefault="003D6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105C3A">
              <w:rPr>
                <w:sz w:val="24"/>
                <w:szCs w:val="24"/>
              </w:rPr>
              <w:t>govor o zakupu školskog prostora</w:t>
            </w:r>
          </w:p>
        </w:tc>
        <w:tc>
          <w:tcPr>
            <w:tcW w:w="1989" w:type="dxa"/>
          </w:tcPr>
          <w:p w:rsidR="0089381A" w:rsidRDefault="0010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21.06.2023.</w:t>
            </w:r>
          </w:p>
        </w:tc>
        <w:tc>
          <w:tcPr>
            <w:tcW w:w="2456" w:type="dxa"/>
          </w:tcPr>
          <w:p w:rsidR="0089381A" w:rsidRDefault="0010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Pozivni natječaj</w:t>
            </w:r>
          </w:p>
        </w:tc>
      </w:tr>
      <w:tr w:rsidR="0089381A" w:rsidTr="002E65CC">
        <w:tc>
          <w:tcPr>
            <w:tcW w:w="917" w:type="dxa"/>
          </w:tcPr>
          <w:p w:rsidR="0089381A" w:rsidRDefault="0089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32" w:type="dxa"/>
          </w:tcPr>
          <w:p w:rsidR="0089381A" w:rsidRDefault="0010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VUGRINEC d.o.o., OIB: 43639861997</w:t>
            </w:r>
          </w:p>
        </w:tc>
        <w:tc>
          <w:tcPr>
            <w:tcW w:w="2398" w:type="dxa"/>
          </w:tcPr>
          <w:p w:rsidR="0089381A" w:rsidRDefault="0010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prodaji robe</w:t>
            </w:r>
          </w:p>
        </w:tc>
        <w:tc>
          <w:tcPr>
            <w:tcW w:w="1989" w:type="dxa"/>
          </w:tcPr>
          <w:p w:rsidR="0089381A" w:rsidRDefault="0010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23. svibnja 2023.</w:t>
            </w:r>
          </w:p>
        </w:tc>
        <w:tc>
          <w:tcPr>
            <w:tcW w:w="2456" w:type="dxa"/>
          </w:tcPr>
          <w:p w:rsidR="0089381A" w:rsidRDefault="0010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Postupak jednostavne nabave</w:t>
            </w:r>
          </w:p>
        </w:tc>
      </w:tr>
      <w:tr w:rsidR="0089381A" w:rsidTr="002E65CC">
        <w:tc>
          <w:tcPr>
            <w:tcW w:w="917" w:type="dxa"/>
          </w:tcPr>
          <w:p w:rsidR="0089381A" w:rsidRDefault="0089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32" w:type="dxa"/>
          </w:tcPr>
          <w:p w:rsidR="0089381A" w:rsidRDefault="0010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PAN-PEK d.o.o. za pekarske usluge i trgovinu</w:t>
            </w:r>
            <w:r w:rsidR="00B14F49">
              <w:rPr>
                <w:sz w:val="24"/>
                <w:szCs w:val="24"/>
              </w:rPr>
              <w:t>, OIB: 58203211592</w:t>
            </w:r>
          </w:p>
        </w:tc>
        <w:tc>
          <w:tcPr>
            <w:tcW w:w="2398" w:type="dxa"/>
          </w:tcPr>
          <w:p w:rsidR="0089381A" w:rsidRDefault="0010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prodaji broj 1560</w:t>
            </w:r>
          </w:p>
        </w:tc>
        <w:tc>
          <w:tcPr>
            <w:tcW w:w="1989" w:type="dxa"/>
          </w:tcPr>
          <w:p w:rsidR="0089381A" w:rsidRDefault="0010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31.5.2023. </w:t>
            </w:r>
          </w:p>
        </w:tc>
        <w:tc>
          <w:tcPr>
            <w:tcW w:w="2456" w:type="dxa"/>
          </w:tcPr>
          <w:p w:rsidR="0089381A" w:rsidRDefault="0010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Postupak jednostavne nabave</w:t>
            </w:r>
          </w:p>
        </w:tc>
      </w:tr>
      <w:tr w:rsidR="0089381A" w:rsidTr="002E65CC">
        <w:tc>
          <w:tcPr>
            <w:tcW w:w="917" w:type="dxa"/>
          </w:tcPr>
          <w:p w:rsidR="0089381A" w:rsidRDefault="0089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132" w:type="dxa"/>
          </w:tcPr>
          <w:p w:rsidR="0089381A" w:rsidRDefault="0010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navijača Dinama</w:t>
            </w:r>
            <w:r w:rsidR="00B14F49">
              <w:rPr>
                <w:sz w:val="24"/>
                <w:szCs w:val="24"/>
              </w:rPr>
              <w:t>, OIB:84844254140</w:t>
            </w:r>
          </w:p>
        </w:tc>
        <w:tc>
          <w:tcPr>
            <w:tcW w:w="2398" w:type="dxa"/>
          </w:tcPr>
          <w:p w:rsidR="0089381A" w:rsidRDefault="0010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zakupu školskog prostora</w:t>
            </w:r>
          </w:p>
        </w:tc>
        <w:tc>
          <w:tcPr>
            <w:tcW w:w="1989" w:type="dxa"/>
          </w:tcPr>
          <w:p w:rsidR="0089381A" w:rsidRDefault="0010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04.6..2022. do 5.6.2022. </w:t>
            </w:r>
          </w:p>
        </w:tc>
        <w:tc>
          <w:tcPr>
            <w:tcW w:w="2456" w:type="dxa"/>
          </w:tcPr>
          <w:p w:rsidR="0089381A" w:rsidRDefault="0010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Pozivni natječaj</w:t>
            </w:r>
          </w:p>
        </w:tc>
      </w:tr>
      <w:tr w:rsidR="0089381A" w:rsidTr="002E65CC">
        <w:tc>
          <w:tcPr>
            <w:tcW w:w="917" w:type="dxa"/>
          </w:tcPr>
          <w:p w:rsidR="0089381A" w:rsidRDefault="0089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3132" w:type="dxa"/>
          </w:tcPr>
          <w:p w:rsidR="0089381A" w:rsidRDefault="0010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MEŠTROVIĆ PRIJEVOZ d.o.o</w:t>
            </w:r>
            <w:r w:rsidR="00B14F4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98" w:type="dxa"/>
          </w:tcPr>
          <w:p w:rsidR="0089381A" w:rsidRDefault="0010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prijevozu putnika</w:t>
            </w:r>
          </w:p>
        </w:tc>
        <w:tc>
          <w:tcPr>
            <w:tcW w:w="1989" w:type="dxa"/>
          </w:tcPr>
          <w:p w:rsidR="0089381A" w:rsidRDefault="0010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Jednokratno-</w:t>
            </w:r>
            <w:proofErr w:type="spellStart"/>
            <w:r>
              <w:rPr>
                <w:sz w:val="24"/>
                <w:szCs w:val="24"/>
              </w:rPr>
              <w:t>izvanučionička</w:t>
            </w:r>
            <w:proofErr w:type="spellEnd"/>
            <w:r>
              <w:rPr>
                <w:sz w:val="24"/>
                <w:szCs w:val="24"/>
              </w:rPr>
              <w:t xml:space="preserve"> nastava</w:t>
            </w:r>
          </w:p>
        </w:tc>
        <w:tc>
          <w:tcPr>
            <w:tcW w:w="2456" w:type="dxa"/>
          </w:tcPr>
          <w:p w:rsidR="0089381A" w:rsidRDefault="00B1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Pozivni natječaj</w:t>
            </w:r>
          </w:p>
        </w:tc>
      </w:tr>
      <w:tr w:rsidR="0089381A" w:rsidTr="002E65CC">
        <w:tc>
          <w:tcPr>
            <w:tcW w:w="917" w:type="dxa"/>
          </w:tcPr>
          <w:p w:rsidR="0089381A" w:rsidRDefault="0089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32" w:type="dxa"/>
          </w:tcPr>
          <w:p w:rsidR="0089381A" w:rsidRDefault="00B1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Udruga građana </w:t>
            </w:r>
            <w:proofErr w:type="spellStart"/>
            <w:r>
              <w:rPr>
                <w:sz w:val="24"/>
                <w:szCs w:val="24"/>
              </w:rPr>
              <w:t>Polanice</w:t>
            </w:r>
            <w:proofErr w:type="spellEnd"/>
            <w:r>
              <w:rPr>
                <w:sz w:val="24"/>
                <w:szCs w:val="24"/>
              </w:rPr>
              <w:t>, OIB:76575421095</w:t>
            </w:r>
          </w:p>
        </w:tc>
        <w:tc>
          <w:tcPr>
            <w:tcW w:w="2398" w:type="dxa"/>
          </w:tcPr>
          <w:p w:rsidR="0089381A" w:rsidRDefault="00B1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zakupu školskog prostora</w:t>
            </w:r>
          </w:p>
        </w:tc>
        <w:tc>
          <w:tcPr>
            <w:tcW w:w="1989" w:type="dxa"/>
          </w:tcPr>
          <w:p w:rsidR="0089381A" w:rsidRDefault="00B1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Jednokratno</w:t>
            </w:r>
          </w:p>
        </w:tc>
        <w:tc>
          <w:tcPr>
            <w:tcW w:w="2456" w:type="dxa"/>
          </w:tcPr>
          <w:p w:rsidR="0089381A" w:rsidRDefault="00B1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Pozivni natječaj</w:t>
            </w:r>
          </w:p>
        </w:tc>
      </w:tr>
      <w:tr w:rsidR="0089381A" w:rsidTr="002E65CC">
        <w:tc>
          <w:tcPr>
            <w:tcW w:w="917" w:type="dxa"/>
          </w:tcPr>
          <w:p w:rsidR="0089381A" w:rsidRDefault="0089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32" w:type="dxa"/>
          </w:tcPr>
          <w:p w:rsidR="0089381A" w:rsidRDefault="00B1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DUKAT d.d., OIB:25457712630</w:t>
            </w:r>
          </w:p>
        </w:tc>
        <w:tc>
          <w:tcPr>
            <w:tcW w:w="2398" w:type="dxa"/>
          </w:tcPr>
          <w:p w:rsidR="0089381A" w:rsidRDefault="00B1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prodaji robe</w:t>
            </w:r>
          </w:p>
        </w:tc>
        <w:tc>
          <w:tcPr>
            <w:tcW w:w="1989" w:type="dxa"/>
          </w:tcPr>
          <w:p w:rsidR="0089381A" w:rsidRDefault="00B1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Jedna godina, do 29.5.2023.</w:t>
            </w:r>
          </w:p>
        </w:tc>
        <w:tc>
          <w:tcPr>
            <w:tcW w:w="2456" w:type="dxa"/>
          </w:tcPr>
          <w:p w:rsidR="0089381A" w:rsidRDefault="00B1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Postupak jednostavne nabave</w:t>
            </w:r>
          </w:p>
        </w:tc>
      </w:tr>
      <w:tr w:rsidR="0089381A" w:rsidTr="002E65CC">
        <w:tc>
          <w:tcPr>
            <w:tcW w:w="917" w:type="dxa"/>
          </w:tcPr>
          <w:p w:rsidR="0089381A" w:rsidRDefault="0089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32" w:type="dxa"/>
          </w:tcPr>
          <w:p w:rsidR="0089381A" w:rsidRDefault="00B1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KIKO TRGOVINA I USLUGE, OIB: 46123456930</w:t>
            </w:r>
          </w:p>
        </w:tc>
        <w:tc>
          <w:tcPr>
            <w:tcW w:w="2398" w:type="dxa"/>
          </w:tcPr>
          <w:p w:rsidR="0089381A" w:rsidRDefault="00B1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isporuci robe-udžbenika za učenike Osnovne škole Bistra</w:t>
            </w:r>
          </w:p>
        </w:tc>
        <w:tc>
          <w:tcPr>
            <w:tcW w:w="1989" w:type="dxa"/>
          </w:tcPr>
          <w:p w:rsidR="0089381A" w:rsidRDefault="00B1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30.9.2022.</w:t>
            </w:r>
          </w:p>
        </w:tc>
        <w:tc>
          <w:tcPr>
            <w:tcW w:w="2456" w:type="dxa"/>
          </w:tcPr>
          <w:p w:rsidR="0089381A" w:rsidRDefault="00B1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Postupak jednostavne nabave</w:t>
            </w:r>
          </w:p>
        </w:tc>
      </w:tr>
      <w:tr w:rsidR="0089381A" w:rsidTr="002E65CC">
        <w:tc>
          <w:tcPr>
            <w:tcW w:w="917" w:type="dxa"/>
          </w:tcPr>
          <w:p w:rsidR="0089381A" w:rsidRDefault="0089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32" w:type="dxa"/>
          </w:tcPr>
          <w:p w:rsidR="0089381A" w:rsidRDefault="00B1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KIKO TRGOVINA I USLUGE, OIB: </w:t>
            </w:r>
            <w:r w:rsidR="007C5F13">
              <w:rPr>
                <w:sz w:val="24"/>
                <w:szCs w:val="24"/>
              </w:rPr>
              <w:t>461123556930</w:t>
            </w:r>
          </w:p>
        </w:tc>
        <w:tc>
          <w:tcPr>
            <w:tcW w:w="2398" w:type="dxa"/>
          </w:tcPr>
          <w:p w:rsidR="0089381A" w:rsidRDefault="007C5F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Aneksk</w:t>
            </w:r>
            <w:proofErr w:type="spellEnd"/>
            <w:r>
              <w:rPr>
                <w:sz w:val="24"/>
                <w:szCs w:val="24"/>
              </w:rPr>
              <w:t xml:space="preserve"> Ugovora o isporuci robe- udžbenika za učenika Osnovne škole Bistra</w:t>
            </w:r>
          </w:p>
        </w:tc>
        <w:tc>
          <w:tcPr>
            <w:tcW w:w="1989" w:type="dxa"/>
          </w:tcPr>
          <w:p w:rsidR="0089381A" w:rsidRDefault="007C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30.09.2022.</w:t>
            </w:r>
          </w:p>
        </w:tc>
        <w:tc>
          <w:tcPr>
            <w:tcW w:w="2456" w:type="dxa"/>
          </w:tcPr>
          <w:p w:rsidR="0089381A" w:rsidRDefault="007C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Postupak jednostavne nabave</w:t>
            </w:r>
          </w:p>
        </w:tc>
      </w:tr>
      <w:tr w:rsidR="0089381A" w:rsidTr="002E65CC">
        <w:tc>
          <w:tcPr>
            <w:tcW w:w="917" w:type="dxa"/>
          </w:tcPr>
          <w:p w:rsidR="0089381A" w:rsidRDefault="0089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132" w:type="dxa"/>
          </w:tcPr>
          <w:p w:rsidR="0089381A" w:rsidRDefault="007C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EKUPI d.o.o., OIB:67567085531</w:t>
            </w:r>
          </w:p>
        </w:tc>
        <w:tc>
          <w:tcPr>
            <w:tcW w:w="2398" w:type="dxa"/>
          </w:tcPr>
          <w:p w:rsidR="0089381A" w:rsidRDefault="007C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isporuci robe-DOM-prebivalište Općine Bistra</w:t>
            </w:r>
          </w:p>
        </w:tc>
        <w:tc>
          <w:tcPr>
            <w:tcW w:w="1989" w:type="dxa"/>
          </w:tcPr>
          <w:p w:rsidR="0089381A" w:rsidRDefault="007C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30.9.2022. </w:t>
            </w:r>
          </w:p>
        </w:tc>
        <w:tc>
          <w:tcPr>
            <w:tcW w:w="2456" w:type="dxa"/>
          </w:tcPr>
          <w:p w:rsidR="0089381A" w:rsidRDefault="007C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Otvoreni postupak javne nabave</w:t>
            </w:r>
          </w:p>
        </w:tc>
      </w:tr>
      <w:tr w:rsidR="0089381A" w:rsidTr="002E65CC">
        <w:tc>
          <w:tcPr>
            <w:tcW w:w="917" w:type="dxa"/>
          </w:tcPr>
          <w:p w:rsidR="0089381A" w:rsidRDefault="0089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132" w:type="dxa"/>
          </w:tcPr>
          <w:p w:rsidR="0089381A" w:rsidRDefault="007C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EKUPI d.o.o. , OIB:67567085531</w:t>
            </w:r>
          </w:p>
        </w:tc>
        <w:tc>
          <w:tcPr>
            <w:tcW w:w="2398" w:type="dxa"/>
          </w:tcPr>
          <w:p w:rsidR="0089381A" w:rsidRDefault="007C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isporuci robe DOM-prebivalište Grad Zaprešić</w:t>
            </w:r>
          </w:p>
        </w:tc>
        <w:tc>
          <w:tcPr>
            <w:tcW w:w="1989" w:type="dxa"/>
          </w:tcPr>
          <w:p w:rsidR="0089381A" w:rsidRDefault="007C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30.09.2022.</w:t>
            </w:r>
          </w:p>
        </w:tc>
        <w:tc>
          <w:tcPr>
            <w:tcW w:w="2456" w:type="dxa"/>
          </w:tcPr>
          <w:p w:rsidR="0089381A" w:rsidRDefault="007C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Postupak jednostavne nabave</w:t>
            </w:r>
          </w:p>
        </w:tc>
      </w:tr>
      <w:tr w:rsidR="0089381A" w:rsidTr="002E65CC">
        <w:tc>
          <w:tcPr>
            <w:tcW w:w="917" w:type="dxa"/>
          </w:tcPr>
          <w:p w:rsidR="0089381A" w:rsidRDefault="0089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132" w:type="dxa"/>
          </w:tcPr>
          <w:p w:rsidR="0089381A" w:rsidRDefault="007C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Roditelj J.L.</w:t>
            </w:r>
          </w:p>
        </w:tc>
        <w:tc>
          <w:tcPr>
            <w:tcW w:w="2398" w:type="dxa"/>
          </w:tcPr>
          <w:p w:rsidR="0089381A" w:rsidRDefault="007C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posebnom prijevozu učenika</w:t>
            </w:r>
          </w:p>
        </w:tc>
        <w:tc>
          <w:tcPr>
            <w:tcW w:w="1989" w:type="dxa"/>
          </w:tcPr>
          <w:p w:rsidR="0089381A" w:rsidRDefault="007C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godina</w:t>
            </w:r>
          </w:p>
        </w:tc>
        <w:tc>
          <w:tcPr>
            <w:tcW w:w="2456" w:type="dxa"/>
          </w:tcPr>
          <w:p w:rsidR="0089381A" w:rsidRDefault="007C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Financira Zagrebačka županija</w:t>
            </w:r>
          </w:p>
        </w:tc>
      </w:tr>
      <w:tr w:rsidR="0089381A" w:rsidTr="002E65CC">
        <w:tc>
          <w:tcPr>
            <w:tcW w:w="917" w:type="dxa"/>
          </w:tcPr>
          <w:p w:rsidR="0089381A" w:rsidRDefault="0089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132" w:type="dxa"/>
          </w:tcPr>
          <w:p w:rsidR="0089381A" w:rsidRDefault="007C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Roditelj M.T.</w:t>
            </w:r>
          </w:p>
        </w:tc>
        <w:tc>
          <w:tcPr>
            <w:tcW w:w="2398" w:type="dxa"/>
          </w:tcPr>
          <w:p w:rsidR="0089381A" w:rsidRDefault="007C5F13">
            <w:pPr>
              <w:rPr>
                <w:sz w:val="24"/>
                <w:szCs w:val="24"/>
              </w:rPr>
            </w:pPr>
            <w:r w:rsidRPr="007C5F13">
              <w:rPr>
                <w:sz w:val="24"/>
                <w:szCs w:val="24"/>
              </w:rPr>
              <w:t>Ugovor o posebnom prijevozu učenika</w:t>
            </w:r>
          </w:p>
        </w:tc>
        <w:tc>
          <w:tcPr>
            <w:tcW w:w="1989" w:type="dxa"/>
          </w:tcPr>
          <w:p w:rsidR="0089381A" w:rsidRDefault="007C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godina</w:t>
            </w:r>
          </w:p>
        </w:tc>
        <w:tc>
          <w:tcPr>
            <w:tcW w:w="2456" w:type="dxa"/>
          </w:tcPr>
          <w:p w:rsidR="0089381A" w:rsidRDefault="007C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Financira Zagrebačka županija</w:t>
            </w:r>
          </w:p>
        </w:tc>
      </w:tr>
      <w:tr w:rsidR="0089381A" w:rsidTr="002E65CC">
        <w:tc>
          <w:tcPr>
            <w:tcW w:w="917" w:type="dxa"/>
          </w:tcPr>
          <w:p w:rsidR="0089381A" w:rsidRDefault="0089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132" w:type="dxa"/>
          </w:tcPr>
          <w:p w:rsidR="0089381A" w:rsidRDefault="007C5F13" w:rsidP="00C34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Roditelj A.K. </w:t>
            </w:r>
          </w:p>
        </w:tc>
        <w:tc>
          <w:tcPr>
            <w:tcW w:w="2398" w:type="dxa"/>
          </w:tcPr>
          <w:p w:rsidR="0089381A" w:rsidRDefault="007C5F13">
            <w:pPr>
              <w:rPr>
                <w:sz w:val="24"/>
                <w:szCs w:val="24"/>
              </w:rPr>
            </w:pPr>
            <w:r w:rsidRPr="007C5F13">
              <w:rPr>
                <w:sz w:val="24"/>
                <w:szCs w:val="24"/>
              </w:rPr>
              <w:t>Ugovor o posebnom prijevozu učenika</w:t>
            </w:r>
          </w:p>
        </w:tc>
        <w:tc>
          <w:tcPr>
            <w:tcW w:w="1989" w:type="dxa"/>
          </w:tcPr>
          <w:p w:rsidR="0089381A" w:rsidRDefault="007C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godina</w:t>
            </w:r>
          </w:p>
        </w:tc>
        <w:tc>
          <w:tcPr>
            <w:tcW w:w="2456" w:type="dxa"/>
          </w:tcPr>
          <w:p w:rsidR="0089381A" w:rsidRDefault="007C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Financira Zagrebačka županija</w:t>
            </w:r>
          </w:p>
        </w:tc>
      </w:tr>
      <w:tr w:rsidR="0089381A" w:rsidTr="002E65CC">
        <w:tc>
          <w:tcPr>
            <w:tcW w:w="917" w:type="dxa"/>
          </w:tcPr>
          <w:p w:rsidR="0089381A" w:rsidRDefault="0089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132" w:type="dxa"/>
          </w:tcPr>
          <w:p w:rsidR="0089381A" w:rsidRDefault="007C5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Košarkaški klub CEDEVITA, OIB:</w:t>
            </w:r>
            <w:r w:rsidR="00E11B2D">
              <w:rPr>
                <w:sz w:val="24"/>
                <w:szCs w:val="24"/>
              </w:rPr>
              <w:t>59526243476</w:t>
            </w:r>
          </w:p>
        </w:tc>
        <w:tc>
          <w:tcPr>
            <w:tcW w:w="2398" w:type="dxa"/>
          </w:tcPr>
          <w:p w:rsidR="0089381A" w:rsidRDefault="00E1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zakupu školskog prostora</w:t>
            </w:r>
          </w:p>
        </w:tc>
        <w:tc>
          <w:tcPr>
            <w:tcW w:w="1989" w:type="dxa"/>
          </w:tcPr>
          <w:p w:rsidR="0089381A" w:rsidRDefault="00E1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godina</w:t>
            </w:r>
          </w:p>
        </w:tc>
        <w:tc>
          <w:tcPr>
            <w:tcW w:w="2456" w:type="dxa"/>
          </w:tcPr>
          <w:p w:rsidR="0089381A" w:rsidRDefault="00E1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Pozivni natječaj</w:t>
            </w:r>
          </w:p>
        </w:tc>
      </w:tr>
      <w:tr w:rsidR="00E11B2D" w:rsidTr="002E65CC">
        <w:tc>
          <w:tcPr>
            <w:tcW w:w="917" w:type="dxa"/>
          </w:tcPr>
          <w:p w:rsidR="00E11B2D" w:rsidRDefault="00E1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132" w:type="dxa"/>
          </w:tcPr>
          <w:p w:rsidR="00E11B2D" w:rsidRDefault="00BA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škola BONAR, OIB:64520260081</w:t>
            </w:r>
          </w:p>
        </w:tc>
        <w:tc>
          <w:tcPr>
            <w:tcW w:w="2398" w:type="dxa"/>
          </w:tcPr>
          <w:p w:rsidR="00E11B2D" w:rsidRDefault="00BA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zakupu školskog prostora</w:t>
            </w:r>
          </w:p>
        </w:tc>
        <w:tc>
          <w:tcPr>
            <w:tcW w:w="1989" w:type="dxa"/>
          </w:tcPr>
          <w:p w:rsidR="00E11B2D" w:rsidRDefault="00BA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godina</w:t>
            </w:r>
          </w:p>
        </w:tc>
        <w:tc>
          <w:tcPr>
            <w:tcW w:w="2456" w:type="dxa"/>
          </w:tcPr>
          <w:p w:rsidR="00E11B2D" w:rsidRDefault="00BA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Pozivni natječaj</w:t>
            </w:r>
          </w:p>
        </w:tc>
      </w:tr>
      <w:tr w:rsidR="00E11B2D" w:rsidTr="002E65CC">
        <w:tc>
          <w:tcPr>
            <w:tcW w:w="917" w:type="dxa"/>
          </w:tcPr>
          <w:p w:rsidR="00E11B2D" w:rsidRDefault="00E1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132" w:type="dxa"/>
          </w:tcPr>
          <w:p w:rsidR="00E11B2D" w:rsidRDefault="00BA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Ženski rukometni klub BISTRA, OIB:04716306201</w:t>
            </w:r>
          </w:p>
        </w:tc>
        <w:tc>
          <w:tcPr>
            <w:tcW w:w="2398" w:type="dxa"/>
          </w:tcPr>
          <w:p w:rsidR="00E11B2D" w:rsidRDefault="00BA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zakupu školskog prostora</w:t>
            </w:r>
          </w:p>
        </w:tc>
        <w:tc>
          <w:tcPr>
            <w:tcW w:w="1989" w:type="dxa"/>
          </w:tcPr>
          <w:p w:rsidR="00E11B2D" w:rsidRDefault="00BA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godina</w:t>
            </w:r>
          </w:p>
        </w:tc>
        <w:tc>
          <w:tcPr>
            <w:tcW w:w="2456" w:type="dxa"/>
          </w:tcPr>
          <w:p w:rsidR="00E11B2D" w:rsidRDefault="00BA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Pozivni natječaj</w:t>
            </w:r>
            <w:bookmarkStart w:id="0" w:name="_GoBack"/>
            <w:bookmarkEnd w:id="0"/>
          </w:p>
        </w:tc>
      </w:tr>
      <w:tr w:rsidR="00E11B2D" w:rsidTr="002E65CC">
        <w:tc>
          <w:tcPr>
            <w:tcW w:w="917" w:type="dxa"/>
          </w:tcPr>
          <w:p w:rsidR="00E11B2D" w:rsidRDefault="00E1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132" w:type="dxa"/>
          </w:tcPr>
          <w:p w:rsidR="00E11B2D" w:rsidRDefault="00E11B2D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E11B2D" w:rsidRDefault="00E11B2D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E11B2D" w:rsidRDefault="00E11B2D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E11B2D" w:rsidRDefault="00E11B2D">
            <w:pPr>
              <w:rPr>
                <w:sz w:val="24"/>
                <w:szCs w:val="24"/>
              </w:rPr>
            </w:pPr>
          </w:p>
        </w:tc>
      </w:tr>
      <w:tr w:rsidR="00E11B2D" w:rsidTr="002E65CC">
        <w:tc>
          <w:tcPr>
            <w:tcW w:w="917" w:type="dxa"/>
          </w:tcPr>
          <w:p w:rsidR="00E11B2D" w:rsidRDefault="00E1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132" w:type="dxa"/>
          </w:tcPr>
          <w:p w:rsidR="00E11B2D" w:rsidRDefault="00E11B2D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E11B2D" w:rsidRDefault="00E11B2D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E11B2D" w:rsidRDefault="00E11B2D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E11B2D" w:rsidRDefault="00E11B2D">
            <w:pPr>
              <w:rPr>
                <w:sz w:val="24"/>
                <w:szCs w:val="24"/>
              </w:rPr>
            </w:pPr>
          </w:p>
        </w:tc>
      </w:tr>
    </w:tbl>
    <w:p w:rsidR="006A4BF8" w:rsidRPr="00730FAA" w:rsidRDefault="006A4BF8">
      <w:pPr>
        <w:rPr>
          <w:sz w:val="24"/>
          <w:szCs w:val="24"/>
        </w:rPr>
      </w:pPr>
    </w:p>
    <w:sectPr w:rsidR="006A4BF8" w:rsidRPr="00730FAA" w:rsidSect="00730F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AA"/>
    <w:rsid w:val="00105C3A"/>
    <w:rsid w:val="002E65CC"/>
    <w:rsid w:val="00305B1A"/>
    <w:rsid w:val="00374DB3"/>
    <w:rsid w:val="003D6D3C"/>
    <w:rsid w:val="005A2FCA"/>
    <w:rsid w:val="005C73EB"/>
    <w:rsid w:val="006A4BF8"/>
    <w:rsid w:val="00730FAA"/>
    <w:rsid w:val="007C5F13"/>
    <w:rsid w:val="0089381A"/>
    <w:rsid w:val="00B14F49"/>
    <w:rsid w:val="00BA45FF"/>
    <w:rsid w:val="00C34935"/>
    <w:rsid w:val="00C623F7"/>
    <w:rsid w:val="00CD381D"/>
    <w:rsid w:val="00CD7F46"/>
    <w:rsid w:val="00E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449D"/>
  <w15:chartTrackingRefBased/>
  <w15:docId w15:val="{128D7DD5-C522-4618-B1A7-F6A46DFE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A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2022-02-28T08:56:00Z</cp:lastPrinted>
  <dcterms:created xsi:type="dcterms:W3CDTF">2023-03-01T08:58:00Z</dcterms:created>
  <dcterms:modified xsi:type="dcterms:W3CDTF">2023-03-02T08:18:00Z</dcterms:modified>
</cp:coreProperties>
</file>