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1" w:rsidRDefault="00A85EB1" w:rsidP="00A85EB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66725" cy="630080"/>
            <wp:effectExtent l="19050" t="0" r="9525" b="0"/>
            <wp:docPr id="1" name="Picture 1" descr="C:\Users\Tajnica\Pictures\Bistr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Bistr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7" cy="6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C8">
        <w:rPr>
          <w:rFonts w:ascii="Times New Roman" w:hAnsi="Times New Roman" w:cs="Times New Roman"/>
          <w:b/>
          <w:sz w:val="28"/>
          <w:szCs w:val="28"/>
        </w:rPr>
        <w:t xml:space="preserve">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3F" w:rsidRDefault="001F12B2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KLASA:602-02/16-01/149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UR.BROJ:238-30-01-16-01</w:t>
      </w:r>
    </w:p>
    <w:p w:rsidR="00A15D3F" w:rsidRDefault="00BE3B68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22.09</w:t>
      </w:r>
      <w:r w:rsidR="00A15D3F">
        <w:rPr>
          <w:rFonts w:ascii="Times New Roman" w:hAnsi="Times New Roman" w:cs="Times New Roman"/>
          <w:sz w:val="28"/>
          <w:szCs w:val="28"/>
        </w:rPr>
        <w:t>. 2016. g.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4830D9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 Osnovne škole Bistra </w:t>
      </w:r>
      <w:r w:rsidR="00A15D3F">
        <w:rPr>
          <w:rFonts w:ascii="Times New Roman" w:hAnsi="Times New Roman" w:cs="Times New Roman"/>
          <w:sz w:val="28"/>
          <w:szCs w:val="28"/>
        </w:rPr>
        <w:t xml:space="preserve">donio je Odluku o raspisivanju pozivnog natječaja za </w:t>
      </w:r>
      <w:r w:rsidR="00A85EB1">
        <w:rPr>
          <w:rFonts w:ascii="Times New Roman" w:hAnsi="Times New Roman" w:cs="Times New Roman"/>
          <w:sz w:val="28"/>
          <w:szCs w:val="28"/>
        </w:rPr>
        <w:t xml:space="preserve">prijevoz </w:t>
      </w:r>
      <w:r w:rsidR="00A15D3F">
        <w:rPr>
          <w:rFonts w:ascii="Times New Roman" w:hAnsi="Times New Roman" w:cs="Times New Roman"/>
          <w:sz w:val="28"/>
          <w:szCs w:val="28"/>
        </w:rPr>
        <w:t>učenika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E6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kino</w:t>
      </w:r>
      <w:r w:rsidR="00907722">
        <w:rPr>
          <w:rFonts w:ascii="Times New Roman" w:hAnsi="Times New Roman" w:cs="Times New Roman"/>
          <w:sz w:val="28"/>
          <w:szCs w:val="28"/>
        </w:rPr>
        <w:t>, kazalište</w:t>
      </w:r>
      <w:r w:rsidR="00AB2AE6">
        <w:rPr>
          <w:rFonts w:ascii="Times New Roman" w:hAnsi="Times New Roman" w:cs="Times New Roman"/>
          <w:sz w:val="28"/>
          <w:szCs w:val="28"/>
        </w:rPr>
        <w:t xml:space="preserve"> i</w:t>
      </w:r>
      <w:r w:rsidR="00A85EB1">
        <w:rPr>
          <w:rFonts w:ascii="Times New Roman" w:hAnsi="Times New Roman" w:cs="Times New Roman"/>
          <w:sz w:val="28"/>
          <w:szCs w:val="28"/>
        </w:rPr>
        <w:t xml:space="preserve"> terensku nastavu</w:t>
      </w:r>
      <w:r w:rsidR="00A15D3F"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Pr="00AB2AE6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 w:rsidR="00AB2AE6">
        <w:rPr>
          <w:rFonts w:ascii="Times New Roman" w:hAnsi="Times New Roman" w:cs="Times New Roman"/>
          <w:b/>
          <w:sz w:val="28"/>
          <w:szCs w:val="28"/>
        </w:rPr>
        <w:t>od 22. rujn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>
        <w:rPr>
          <w:rFonts w:ascii="Times New Roman" w:hAnsi="Times New Roman" w:cs="Times New Roman"/>
          <w:b/>
          <w:sz w:val="28"/>
          <w:szCs w:val="28"/>
        </w:rPr>
        <w:t xml:space="preserve"> završava 2</w:t>
      </w:r>
      <w:r w:rsidR="00AB2AE6">
        <w:rPr>
          <w:rFonts w:ascii="Times New Roman" w:hAnsi="Times New Roman" w:cs="Times New Roman"/>
          <w:b/>
          <w:sz w:val="28"/>
          <w:szCs w:val="28"/>
        </w:rPr>
        <w:t>9. rujn</w:t>
      </w:r>
      <w:r>
        <w:rPr>
          <w:rFonts w:ascii="Times New Roman" w:hAnsi="Times New Roman" w:cs="Times New Roman"/>
          <w:b/>
          <w:sz w:val="28"/>
          <w:szCs w:val="28"/>
        </w:rPr>
        <w:t>a 2016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AB2AE6" w:rsidRDefault="00AB2AE6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E6" w:rsidRPr="00AB2AE6" w:rsidRDefault="00A15D3F" w:rsidP="00AB2A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rFonts w:ascii="Times New Roman" w:hAnsi="Times New Roman" w:cs="Times New Roman"/>
          <w:sz w:val="28"/>
          <w:szCs w:val="28"/>
        </w:rPr>
        <w:t xml:space="preserve"> </w:t>
      </w:r>
      <w:r w:rsidR="00AB2AE6" w:rsidRPr="00AB2AE6">
        <w:rPr>
          <w:sz w:val="28"/>
          <w:szCs w:val="28"/>
        </w:rPr>
        <w:t>Prijevoz učenika (kino, kazalište), na relaciji Bistra-Zagreb (trajanje Vašeg angažmana oko 4 sata)</w:t>
      </w:r>
    </w:p>
    <w:p w:rsidR="00AB2AE6" w:rsidRPr="00AB2AE6" w:rsidRDefault="00AB2AE6" w:rsidP="00AB2A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 xml:space="preserve">Cjelodnevni prijevoz učenika (Županijska natjecanja) na relacija Bistra-mjesta po Zagrebačkoj županiji za: </w:t>
      </w:r>
    </w:p>
    <w:p w:rsidR="00AB2AE6" w:rsidRPr="00AB2AE6" w:rsidRDefault="00AB2AE6" w:rsidP="00AB2AE6">
      <w:pPr>
        <w:pStyle w:val="ListParagraph"/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>a) bus od 50-56 sjedala, b) mini bus (cca 18-21 sjedala)</w:t>
      </w:r>
    </w:p>
    <w:p w:rsidR="00A15D3F" w:rsidRDefault="00A15D3F" w:rsidP="00A8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B1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Bistra).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 biti odbačene kao nepravodobne.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A15D3F" w:rsidRPr="002E7BC8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p w:rsidR="00906F26" w:rsidRDefault="00906F26"/>
    <w:sectPr w:rsidR="00906F26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D3F"/>
    <w:rsid w:val="00035725"/>
    <w:rsid w:val="00057816"/>
    <w:rsid w:val="00116AAE"/>
    <w:rsid w:val="001F12B2"/>
    <w:rsid w:val="004830D9"/>
    <w:rsid w:val="005F66CC"/>
    <w:rsid w:val="007C3DD1"/>
    <w:rsid w:val="007F4AA8"/>
    <w:rsid w:val="00835759"/>
    <w:rsid w:val="00891AA0"/>
    <w:rsid w:val="00906F26"/>
    <w:rsid w:val="00907722"/>
    <w:rsid w:val="00972425"/>
    <w:rsid w:val="00A15D3F"/>
    <w:rsid w:val="00A85EB1"/>
    <w:rsid w:val="00AB2AE6"/>
    <w:rsid w:val="00BE3B68"/>
    <w:rsid w:val="00C14DE9"/>
    <w:rsid w:val="00C67208"/>
    <w:rsid w:val="00E7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2016-09-23T09:37:00Z</dcterms:created>
  <dcterms:modified xsi:type="dcterms:W3CDTF">2016-09-23T09:39:00Z</dcterms:modified>
</cp:coreProperties>
</file>