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6B" w:rsidRPr="009E5FEE" w:rsidRDefault="004D34A4" w:rsidP="00240E16">
      <w:pPr>
        <w:spacing w:after="0"/>
        <w:jc w:val="center"/>
        <w:rPr>
          <w:sz w:val="24"/>
          <w:szCs w:val="24"/>
        </w:rPr>
      </w:pPr>
      <w:r w:rsidRPr="009E5FEE">
        <w:rPr>
          <w:sz w:val="24"/>
          <w:szCs w:val="24"/>
        </w:rPr>
        <w:t>ZAPISNIK 8. SJEDNICA ŠKOLSKOG ODBORA</w:t>
      </w:r>
    </w:p>
    <w:p w:rsidR="00240E16" w:rsidRPr="009E5FEE" w:rsidRDefault="004D34A4" w:rsidP="00240E16">
      <w:pPr>
        <w:spacing w:after="0"/>
        <w:jc w:val="center"/>
        <w:rPr>
          <w:sz w:val="24"/>
          <w:szCs w:val="24"/>
        </w:rPr>
      </w:pPr>
      <w:r w:rsidRPr="009E5FEE">
        <w:rPr>
          <w:sz w:val="24"/>
          <w:szCs w:val="24"/>
        </w:rPr>
        <w:t>održane</w:t>
      </w:r>
      <w:r w:rsidR="00240E16" w:rsidRPr="009E5FEE">
        <w:rPr>
          <w:sz w:val="24"/>
          <w:szCs w:val="24"/>
        </w:rPr>
        <w:t xml:space="preserve"> 25. rujna 2015. godine</w:t>
      </w:r>
    </w:p>
    <w:p w:rsidR="00240E16" w:rsidRPr="009E5FEE" w:rsidRDefault="00240E16" w:rsidP="00240E16">
      <w:pPr>
        <w:spacing w:after="0"/>
        <w:jc w:val="center"/>
        <w:rPr>
          <w:sz w:val="24"/>
          <w:szCs w:val="24"/>
        </w:rPr>
      </w:pPr>
    </w:p>
    <w:p w:rsidR="00240E16" w:rsidRPr="009E5FEE" w:rsidRDefault="00240E16" w:rsidP="00240E16">
      <w:pPr>
        <w:spacing w:after="0"/>
        <w:jc w:val="both"/>
        <w:rPr>
          <w:sz w:val="24"/>
          <w:szCs w:val="24"/>
        </w:rPr>
      </w:pPr>
    </w:p>
    <w:p w:rsidR="00240E16" w:rsidRPr="009E5FEE" w:rsidRDefault="00240E16" w:rsidP="00240E16">
      <w:pPr>
        <w:spacing w:after="0"/>
        <w:jc w:val="both"/>
        <w:rPr>
          <w:sz w:val="24"/>
          <w:szCs w:val="24"/>
        </w:rPr>
      </w:pPr>
      <w:r w:rsidRPr="009E5FEE">
        <w:rPr>
          <w:sz w:val="24"/>
          <w:szCs w:val="24"/>
        </w:rPr>
        <w:t>Prisutni: Katica Pejakić, Marija Bažulić, Krunoslav Bajzec, Ljiljana Popovački Račić, Mirjana Eršek</w:t>
      </w:r>
    </w:p>
    <w:p w:rsidR="00240E16" w:rsidRPr="009E5FEE" w:rsidRDefault="00240E16" w:rsidP="00240E16">
      <w:pPr>
        <w:spacing w:after="0"/>
        <w:jc w:val="both"/>
        <w:rPr>
          <w:sz w:val="24"/>
          <w:szCs w:val="24"/>
        </w:rPr>
      </w:pPr>
      <w:r w:rsidRPr="009E5FEE">
        <w:rPr>
          <w:sz w:val="24"/>
          <w:szCs w:val="24"/>
        </w:rPr>
        <w:t xml:space="preserve">Odsutni: </w:t>
      </w:r>
      <w:r w:rsidR="00E7275B" w:rsidRPr="009E5FEE">
        <w:rPr>
          <w:sz w:val="24"/>
          <w:szCs w:val="24"/>
        </w:rPr>
        <w:t>Danijel Drviš</w:t>
      </w:r>
    </w:p>
    <w:p w:rsidR="00E7275B" w:rsidRPr="009E5FEE" w:rsidRDefault="00E7275B" w:rsidP="00240E16">
      <w:pPr>
        <w:spacing w:after="0"/>
        <w:jc w:val="both"/>
        <w:rPr>
          <w:sz w:val="24"/>
          <w:szCs w:val="24"/>
        </w:rPr>
      </w:pPr>
      <w:r w:rsidRPr="009E5FEE">
        <w:rPr>
          <w:sz w:val="24"/>
          <w:szCs w:val="24"/>
        </w:rPr>
        <w:t xml:space="preserve">Ostali prisutni: </w:t>
      </w:r>
      <w:r w:rsidR="003D6B60" w:rsidRPr="009E5FEE">
        <w:rPr>
          <w:sz w:val="24"/>
          <w:szCs w:val="24"/>
        </w:rPr>
        <w:t>Eduard Kovačević-ravnatelj Škole, Vjekoslava Špoljar Kurek-zapisničar</w:t>
      </w:r>
    </w:p>
    <w:p w:rsidR="003D6B60" w:rsidRPr="009E5FEE" w:rsidRDefault="003D6B60" w:rsidP="00240E16">
      <w:pPr>
        <w:spacing w:after="0"/>
        <w:jc w:val="both"/>
        <w:rPr>
          <w:sz w:val="24"/>
          <w:szCs w:val="24"/>
        </w:rPr>
      </w:pPr>
    </w:p>
    <w:p w:rsidR="003D6B60" w:rsidRPr="009E5FEE" w:rsidRDefault="003D6B60" w:rsidP="00240E16">
      <w:pPr>
        <w:spacing w:after="0"/>
        <w:jc w:val="both"/>
        <w:rPr>
          <w:sz w:val="24"/>
          <w:szCs w:val="24"/>
        </w:rPr>
      </w:pPr>
      <w:r w:rsidRPr="009E5FEE">
        <w:rPr>
          <w:sz w:val="24"/>
          <w:szCs w:val="24"/>
        </w:rPr>
        <w:t>Sjednica je počela u 18.15</w:t>
      </w:r>
      <w:r w:rsidR="00C6032D" w:rsidRPr="009E5FEE">
        <w:rPr>
          <w:sz w:val="24"/>
          <w:szCs w:val="24"/>
        </w:rPr>
        <w:t>.</w:t>
      </w:r>
    </w:p>
    <w:p w:rsidR="00C6032D" w:rsidRPr="009E5FEE" w:rsidRDefault="00C6032D" w:rsidP="00240E16">
      <w:pPr>
        <w:spacing w:after="0"/>
        <w:jc w:val="both"/>
        <w:rPr>
          <w:sz w:val="24"/>
          <w:szCs w:val="24"/>
        </w:rPr>
      </w:pPr>
    </w:p>
    <w:p w:rsidR="00C6032D" w:rsidRPr="009E5FEE" w:rsidRDefault="00C6032D" w:rsidP="00240E16">
      <w:pPr>
        <w:spacing w:after="0"/>
        <w:jc w:val="both"/>
        <w:rPr>
          <w:sz w:val="24"/>
          <w:szCs w:val="24"/>
        </w:rPr>
      </w:pPr>
      <w:r w:rsidRPr="009E5FEE">
        <w:rPr>
          <w:sz w:val="24"/>
          <w:szCs w:val="24"/>
        </w:rPr>
        <w:t>Zapisnik sa prošle sjednice je jednoglasno prihvaćen</w:t>
      </w:r>
      <w:r w:rsidR="00CD6C5F" w:rsidRPr="009E5FEE">
        <w:rPr>
          <w:sz w:val="24"/>
          <w:szCs w:val="24"/>
        </w:rPr>
        <w:t>.</w:t>
      </w:r>
    </w:p>
    <w:p w:rsidR="00CD6C5F" w:rsidRPr="009E5FEE" w:rsidRDefault="00CD6C5F" w:rsidP="00240E16">
      <w:pPr>
        <w:spacing w:after="0"/>
        <w:jc w:val="both"/>
        <w:rPr>
          <w:sz w:val="24"/>
          <w:szCs w:val="24"/>
        </w:rPr>
      </w:pPr>
    </w:p>
    <w:p w:rsidR="00CD6C5F" w:rsidRPr="009E5FEE" w:rsidRDefault="00CD6C5F" w:rsidP="004D6A00">
      <w:pPr>
        <w:spacing w:after="0"/>
        <w:jc w:val="center"/>
        <w:rPr>
          <w:sz w:val="24"/>
          <w:szCs w:val="24"/>
        </w:rPr>
      </w:pPr>
      <w:r w:rsidRPr="009E5FEE">
        <w:rPr>
          <w:sz w:val="24"/>
          <w:szCs w:val="24"/>
        </w:rPr>
        <w:t>Ad.1.</w:t>
      </w:r>
    </w:p>
    <w:p w:rsidR="00D70583" w:rsidRPr="009E5FEE" w:rsidRDefault="00D70583" w:rsidP="00240E16">
      <w:pPr>
        <w:spacing w:after="0"/>
        <w:jc w:val="both"/>
        <w:rPr>
          <w:sz w:val="24"/>
          <w:szCs w:val="24"/>
        </w:rPr>
      </w:pPr>
      <w:r w:rsidRPr="009E5FEE">
        <w:rPr>
          <w:sz w:val="24"/>
          <w:szCs w:val="24"/>
        </w:rPr>
        <w:t>Predsjednica Školskog odbora, pozdravila je sve pr</w:t>
      </w:r>
      <w:r w:rsidR="004D6A00" w:rsidRPr="009E5FEE">
        <w:rPr>
          <w:sz w:val="24"/>
          <w:szCs w:val="24"/>
        </w:rPr>
        <w:t>isutne, te predložila slijedeći:</w:t>
      </w:r>
    </w:p>
    <w:p w:rsidR="004D6A00" w:rsidRPr="009E5FEE" w:rsidRDefault="004D6A00" w:rsidP="00240E16">
      <w:pPr>
        <w:spacing w:after="0"/>
        <w:jc w:val="both"/>
        <w:rPr>
          <w:sz w:val="24"/>
          <w:szCs w:val="24"/>
        </w:rPr>
      </w:pPr>
    </w:p>
    <w:p w:rsidR="004D6A00" w:rsidRDefault="004D6A00" w:rsidP="004D6A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 N E V N I  R E D</w:t>
      </w:r>
    </w:p>
    <w:p w:rsidR="009F6125" w:rsidRDefault="009F6125" w:rsidP="004D6A00">
      <w:pPr>
        <w:spacing w:after="0"/>
        <w:jc w:val="center"/>
        <w:rPr>
          <w:sz w:val="28"/>
          <w:szCs w:val="28"/>
        </w:rPr>
      </w:pPr>
    </w:p>
    <w:p w:rsidR="009F6125" w:rsidRDefault="009F612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1. Odluke po natječajima za hrvatski jezik, matematiku, tjelesno zdravstvenu kulturu i pomoćnike u nastavi,</w:t>
      </w:r>
    </w:p>
    <w:p w:rsidR="009F6125" w:rsidRDefault="009F612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2. Prihvaćanje Školskog kurikuluma za šk. god. 2015./16.,</w:t>
      </w:r>
    </w:p>
    <w:p w:rsidR="009F6125" w:rsidRDefault="009F612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Prihvaćanje Godišnjeg plana i programa za šk. god. 2015./16.,</w:t>
      </w:r>
    </w:p>
    <w:p w:rsidR="009F6125" w:rsidRDefault="009F612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4. Razno</w:t>
      </w:r>
    </w:p>
    <w:p w:rsidR="009F6125" w:rsidRDefault="009F6125" w:rsidP="009F6125">
      <w:pPr>
        <w:spacing w:after="0"/>
        <w:rPr>
          <w:sz w:val="24"/>
          <w:szCs w:val="24"/>
        </w:rPr>
      </w:pPr>
    </w:p>
    <w:p w:rsidR="009F6125" w:rsidRDefault="009F612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9F6125" w:rsidRDefault="009F612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raspisanom natječaju za učitelja hrvatskog jezika na određeno, nepuno radno vrijeme pristigle su zamolbe slijedeći kandidata:</w:t>
      </w:r>
    </w:p>
    <w:p w:rsidR="009F6125" w:rsidRDefault="009F612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Olivere Denda iz Zagreba, Mirele Ugarković iz Zagreba, Barbare Crnčan iz Zagreba, Sonje Nerat iz Zagreba, Danijele Šivak iz Zagreba, Aleksandre Koleš iz Kraljevca na Sutli, Marije Zubak iz Zagreba,</w:t>
      </w:r>
      <w:r w:rsidR="00034411">
        <w:rPr>
          <w:sz w:val="24"/>
          <w:szCs w:val="24"/>
        </w:rPr>
        <w:t xml:space="preserve"> Ivana Buljubačić iz Osijeka, Biljane Vidiček iz Zagreba, Maje Posavec iz Luke, Ivane Bijažić iz Zagreba, Ivane Škaričić iz Zagreba, Bernarde Kelava iz Županje, Blanke Marković-Mandić iz Brezovice i Maria Šimundvaraca iz Oroslavja. </w:t>
      </w:r>
    </w:p>
    <w:p w:rsidR="00034411" w:rsidRDefault="00034411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Odluci ravnatelja zaposlena je magistra edukacije hrvatskog jezika i književnosti-Mirela Ugarković iz Zagreba.</w:t>
      </w:r>
    </w:p>
    <w:p w:rsidR="00034411" w:rsidRDefault="003305D2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Prijedlog je </w:t>
      </w:r>
      <w:r w:rsidR="000370D8">
        <w:rPr>
          <w:sz w:val="24"/>
          <w:szCs w:val="24"/>
        </w:rPr>
        <w:t>ravnatelja da se na radno mjesto učitelja hrvatskog jezika na određeno, nepuno radno vrijeme zaposli Mirela Ugarković</w:t>
      </w:r>
    </w:p>
    <w:p w:rsidR="000370D8" w:rsidRDefault="000370D8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dali suglasnost ravnatelju na 15. dan, kao i suglasnost prema raspisanom natječaju za zapošljavanje učiteljice Mirele Ugarković na radno mjesto učitelja/učiteljice hrvatskog jezika na određeno, nepuno radno vrijeme, a najdulje do 30.06.2016. godine. </w:t>
      </w:r>
    </w:p>
    <w:p w:rsidR="000370D8" w:rsidRDefault="000370D8" w:rsidP="009F6125">
      <w:pPr>
        <w:spacing w:after="0"/>
        <w:rPr>
          <w:sz w:val="24"/>
          <w:szCs w:val="24"/>
        </w:rPr>
      </w:pPr>
    </w:p>
    <w:p w:rsidR="000370D8" w:rsidRDefault="000370D8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Prema raspisanom natječaju</w:t>
      </w:r>
      <w:r w:rsidR="00B76464">
        <w:rPr>
          <w:sz w:val="24"/>
          <w:szCs w:val="24"/>
        </w:rPr>
        <w:t xml:space="preserve"> za učitelja/učiteljicu matematike na određeno, nepuno radno vrijeme pristigle su zamolbe slijedećih kandidata:</w:t>
      </w:r>
    </w:p>
    <w:p w:rsidR="00B76464" w:rsidRDefault="00B76464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Suzane Kerman iz Zagreba, Marka Gredičaka iz Zaprešića, Jadranke Ušćumlić iz Samobora</w:t>
      </w:r>
      <w:r w:rsidR="00E94B73">
        <w:rPr>
          <w:sz w:val="24"/>
          <w:szCs w:val="24"/>
        </w:rPr>
        <w:t xml:space="preserve"> i Davor Šustić iz Velike Gorice.</w:t>
      </w:r>
    </w:p>
    <w:p w:rsidR="006C5CF5" w:rsidRDefault="006C5CF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dali suglasnost ravnatelju na 15. dan, kao i suglasnost prema raspisanom natječaju  za zapošljavanje učiteljice Suzane Kerman na radno mjesto učitelja matematike na određeno, nepuno radno vrijeme, a najdulje do 30.06.2016. godine. </w:t>
      </w:r>
    </w:p>
    <w:p w:rsidR="00E94B73" w:rsidRDefault="00E94B73" w:rsidP="009F6125">
      <w:pPr>
        <w:spacing w:after="0"/>
        <w:rPr>
          <w:sz w:val="24"/>
          <w:szCs w:val="24"/>
        </w:rPr>
      </w:pPr>
    </w:p>
    <w:p w:rsidR="00E94B73" w:rsidRDefault="00E94B73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profesora tjelesne i zdravstvene kulture na određeno, nepuno radno vrijeme pristigle su slijedeće zamolbe: </w:t>
      </w:r>
    </w:p>
    <w:p w:rsidR="00E94B73" w:rsidRDefault="00E94B73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Eugena Jakovljevića iz Zagreba, Nataše Miljan iz Svete Nedjelje, Ivana Barišića iz Zagreba, Gorana Mudrinića iz Zagreba, </w:t>
      </w:r>
      <w:r w:rsidR="00D74E9D">
        <w:rPr>
          <w:sz w:val="24"/>
          <w:szCs w:val="24"/>
        </w:rPr>
        <w:t xml:space="preserve">Krešimira Sijeraka iz Zagreba,Hrvoja Sambolića iz Dugog Sela, Nikole Suntešića iz Oroslavja, Nikole Boroe iz Korčule, Ane Petrović iz Gata, Sanje </w:t>
      </w:r>
      <w:r w:rsidR="006C5CF5">
        <w:rPr>
          <w:sz w:val="24"/>
          <w:szCs w:val="24"/>
        </w:rPr>
        <w:t>Benković iz Zagreba i Ludvika Leutara iz Zagreba.</w:t>
      </w:r>
    </w:p>
    <w:p w:rsidR="006C5CF5" w:rsidRDefault="006C5CF5" w:rsidP="009F6125">
      <w:pPr>
        <w:spacing w:after="0"/>
        <w:rPr>
          <w:sz w:val="24"/>
          <w:szCs w:val="24"/>
        </w:rPr>
      </w:pPr>
    </w:p>
    <w:p w:rsidR="006C5CF5" w:rsidRDefault="006C5CF5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dali suglasnost ravnatelju na 15. dan, kao i suglasnost prema raspisanom natječaju za zapošljavanje učitelja Marka Čalete na radno mjesto učitelja tjelesne i zdravstvene kulture na određeno, nepuno radno vrijema, a </w:t>
      </w:r>
      <w:r w:rsidR="005E3C7C">
        <w:rPr>
          <w:sz w:val="24"/>
          <w:szCs w:val="24"/>
        </w:rPr>
        <w:t xml:space="preserve"> najdulje do 30.06.2016. godine. </w:t>
      </w:r>
    </w:p>
    <w:p w:rsidR="005E3C7C" w:rsidRDefault="005E3C7C" w:rsidP="009F6125">
      <w:pPr>
        <w:spacing w:after="0"/>
        <w:rPr>
          <w:sz w:val="24"/>
          <w:szCs w:val="24"/>
        </w:rPr>
      </w:pPr>
    </w:p>
    <w:p w:rsidR="005E3C7C" w:rsidRDefault="005E3C7C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Prema raspisanom  natječaju Zagrebačke županije za pomoćnike u nastavi prijavilo se 1</w:t>
      </w:r>
      <w:r w:rsidR="00197F1D">
        <w:rPr>
          <w:sz w:val="24"/>
          <w:szCs w:val="24"/>
        </w:rPr>
        <w:t xml:space="preserve">1 kandidata. Komisija u sastavu: </w:t>
      </w:r>
      <w:r>
        <w:rPr>
          <w:sz w:val="24"/>
          <w:szCs w:val="24"/>
        </w:rPr>
        <w:t>ravnatelj Škole, edukacijski rehabilitator Škole i predstavnice Zagrebačke ž</w:t>
      </w:r>
      <w:r w:rsidR="00197F1D">
        <w:rPr>
          <w:sz w:val="24"/>
          <w:szCs w:val="24"/>
        </w:rPr>
        <w:t>upanije gospođa Ivančica</w:t>
      </w:r>
      <w:r>
        <w:rPr>
          <w:sz w:val="24"/>
          <w:szCs w:val="24"/>
        </w:rPr>
        <w:t xml:space="preserve"> Prugovečki izabrala je tri kandidata: Mirnu Borovec iz Gornje Bistre, Stipu Bagarića iz Zagreba i Sanju Damjanić iz Zagreba. </w:t>
      </w:r>
    </w:p>
    <w:p w:rsidR="005D4D37" w:rsidRDefault="005D4D37" w:rsidP="009F6125">
      <w:pPr>
        <w:spacing w:after="0"/>
        <w:rPr>
          <w:sz w:val="24"/>
          <w:szCs w:val="24"/>
        </w:rPr>
      </w:pPr>
    </w:p>
    <w:p w:rsidR="005D4D37" w:rsidRDefault="005D4D37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AD.2.</w:t>
      </w:r>
    </w:p>
    <w:p w:rsidR="005D4D37" w:rsidRDefault="00A83264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 je prisutne</w:t>
      </w:r>
      <w:r w:rsidR="005D4D37">
        <w:rPr>
          <w:sz w:val="24"/>
          <w:szCs w:val="24"/>
        </w:rPr>
        <w:t xml:space="preserve"> članovima Školskog od</w:t>
      </w:r>
      <w:r w:rsidR="00054382">
        <w:rPr>
          <w:sz w:val="24"/>
          <w:szCs w:val="24"/>
        </w:rPr>
        <w:t xml:space="preserve">bora </w:t>
      </w:r>
      <w:r w:rsidR="00F51989">
        <w:rPr>
          <w:sz w:val="24"/>
          <w:szCs w:val="24"/>
        </w:rPr>
        <w:t xml:space="preserve">rekao da su Školskim kurikulumom određene smjernice u radu naše Škole, ostvarivanje nastavnog plana i programa redovite, izborne, dodatne, dopunske nastave, slobodnih aktivnosti, izvanučioničke nastave-planirani su izleti, terenska nastava, posjeti kazalištu, kinu. </w:t>
      </w:r>
    </w:p>
    <w:p w:rsidR="00F51989" w:rsidRDefault="00F51989" w:rsidP="009F6125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prihvatili Školski kurikulu</w:t>
      </w:r>
      <w:r w:rsidR="009E5FEE">
        <w:rPr>
          <w:sz w:val="24"/>
          <w:szCs w:val="24"/>
        </w:rPr>
        <w:t>m za školsku godinu 2015./2016.</w:t>
      </w:r>
    </w:p>
    <w:p w:rsidR="00054382" w:rsidRDefault="00054382" w:rsidP="009F6125">
      <w:pPr>
        <w:spacing w:after="0"/>
        <w:rPr>
          <w:sz w:val="24"/>
          <w:szCs w:val="24"/>
        </w:rPr>
      </w:pPr>
    </w:p>
    <w:p w:rsidR="00054382" w:rsidRDefault="00054382" w:rsidP="009F6125">
      <w:pPr>
        <w:spacing w:after="0"/>
        <w:rPr>
          <w:sz w:val="24"/>
          <w:szCs w:val="24"/>
        </w:rPr>
      </w:pPr>
    </w:p>
    <w:p w:rsidR="0076249F" w:rsidRDefault="00054382" w:rsidP="007624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76249F" w:rsidRDefault="0076249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Školskog odbora u materijalima za sjednicu dobili su i </w:t>
      </w:r>
      <w:r w:rsidR="00197F1D">
        <w:rPr>
          <w:sz w:val="24"/>
          <w:szCs w:val="24"/>
        </w:rPr>
        <w:t>primjerak Godišnjeg</w:t>
      </w:r>
      <w:r>
        <w:rPr>
          <w:sz w:val="24"/>
          <w:szCs w:val="24"/>
        </w:rPr>
        <w:t xml:space="preserve"> plan</w:t>
      </w:r>
      <w:r w:rsidR="00197F1D">
        <w:rPr>
          <w:sz w:val="24"/>
          <w:szCs w:val="24"/>
        </w:rPr>
        <w:t>a</w:t>
      </w:r>
      <w:r>
        <w:rPr>
          <w:sz w:val="24"/>
          <w:szCs w:val="24"/>
        </w:rPr>
        <w:t xml:space="preserve"> i program</w:t>
      </w:r>
      <w:r w:rsidR="00197F1D">
        <w:rPr>
          <w:sz w:val="24"/>
          <w:szCs w:val="24"/>
        </w:rPr>
        <w:t>a</w:t>
      </w:r>
      <w:r>
        <w:rPr>
          <w:sz w:val="24"/>
          <w:szCs w:val="24"/>
        </w:rPr>
        <w:t xml:space="preserve"> rada OŠ Bistra za školsku godinu 2015./2016.</w:t>
      </w:r>
    </w:p>
    <w:p w:rsidR="0076249F" w:rsidRDefault="0076249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dala je na glasovanje Godišnji plan i program. </w:t>
      </w:r>
    </w:p>
    <w:p w:rsidR="0076249F" w:rsidRDefault="0076249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odbora jednoglasno su prihvatili Godišnj plan i program rada za školsku godinu 2015./2016.</w:t>
      </w:r>
    </w:p>
    <w:p w:rsidR="0076249F" w:rsidRDefault="0076249F" w:rsidP="009D40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AD.4.</w:t>
      </w:r>
    </w:p>
    <w:p w:rsidR="009D40A0" w:rsidRDefault="009D40A0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zakup školskog prostora pristigle su 4 ponude: NK "Bistra"-treninzi djece vrtičke dobi, RK Bistre, Hrvačkog kluba "Bistra" i KK "Cedevita". Članovi Školskog odbora pregledali su pristigle ponude. </w:t>
      </w:r>
    </w:p>
    <w:p w:rsidR="009D40A0" w:rsidRDefault="009D40A0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Jednoglasnu su prihvaćene ponude za zakup školslkog prost</w:t>
      </w:r>
      <w:r w:rsidR="00197F1D">
        <w:rPr>
          <w:sz w:val="24"/>
          <w:szCs w:val="24"/>
        </w:rPr>
        <w:t xml:space="preserve">ora-školske športske dvorane </w:t>
      </w:r>
      <w:r>
        <w:rPr>
          <w:sz w:val="24"/>
          <w:szCs w:val="24"/>
        </w:rPr>
        <w:t>slijedećih ponuditelja: KK "Cedevita", NK "Bistra", RK "Bistra" i Hrvačkog kluba "Bistra".</w:t>
      </w:r>
    </w:p>
    <w:p w:rsidR="009D40A0" w:rsidRDefault="009D40A0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Gospođa Marica</w:t>
      </w:r>
      <w:r w:rsidR="00197F1D">
        <w:rPr>
          <w:sz w:val="24"/>
          <w:szCs w:val="24"/>
        </w:rPr>
        <w:t xml:space="preserve"> Žaja</w:t>
      </w:r>
      <w:r>
        <w:rPr>
          <w:sz w:val="24"/>
          <w:szCs w:val="24"/>
        </w:rPr>
        <w:t xml:space="preserve"> Školskom odboru podnijela je zamolbu da joj se odobri nastavak radnog odnosa u OŠ Bistri do 31.08.2016. godine. U zamolbi navodi da 27.rujna ove godine navršava 65 godina ži</w:t>
      </w:r>
      <w:r w:rsidR="00197F1D">
        <w:rPr>
          <w:sz w:val="24"/>
          <w:szCs w:val="24"/>
        </w:rPr>
        <w:t>vota, te time ostvaruje uvjete z</w:t>
      </w:r>
      <w:r>
        <w:rPr>
          <w:sz w:val="24"/>
          <w:szCs w:val="24"/>
        </w:rPr>
        <w:t>a punu starosnu mirovinu. Zakonom o odgoju i obrazovanju u osnovnim i srednjim školama člankom</w:t>
      </w:r>
      <w:r w:rsidR="00DA1194">
        <w:rPr>
          <w:sz w:val="24"/>
          <w:szCs w:val="24"/>
        </w:rPr>
        <w:t xml:space="preserve"> 112. stav</w:t>
      </w:r>
      <w:r w:rsidR="00E2756F">
        <w:rPr>
          <w:sz w:val="24"/>
          <w:szCs w:val="24"/>
        </w:rPr>
        <w:t>kom 3. zaposlenicima školskih ustanova radni odnos</w:t>
      </w:r>
      <w:r w:rsidR="00197F1D">
        <w:rPr>
          <w:sz w:val="24"/>
          <w:szCs w:val="24"/>
        </w:rPr>
        <w:t xml:space="preserve"> (iznimno odredbama Zakona o radu) </w:t>
      </w:r>
      <w:r w:rsidR="00E2756F">
        <w:rPr>
          <w:sz w:val="24"/>
          <w:szCs w:val="24"/>
        </w:rPr>
        <w:t xml:space="preserve"> prestaje istekom školske godine u kojoj su navršili 65 godina života i 15 godina mirovisnkog staža. </w:t>
      </w:r>
    </w:p>
    <w:p w:rsidR="00E2756F" w:rsidRDefault="00E2756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Školskog odb</w:t>
      </w:r>
      <w:r w:rsidR="00197F1D">
        <w:rPr>
          <w:sz w:val="24"/>
          <w:szCs w:val="24"/>
        </w:rPr>
        <w:t>ora jednoglasno su prihvatili</w:t>
      </w:r>
      <w:r>
        <w:rPr>
          <w:sz w:val="24"/>
          <w:szCs w:val="24"/>
        </w:rPr>
        <w:t xml:space="preserve"> zamolbu gospođe Marice Žaja</w:t>
      </w:r>
      <w:r w:rsidR="00197F1D">
        <w:rPr>
          <w:sz w:val="24"/>
          <w:szCs w:val="24"/>
        </w:rPr>
        <w:t>,</w:t>
      </w:r>
      <w:r>
        <w:rPr>
          <w:sz w:val="24"/>
          <w:szCs w:val="24"/>
        </w:rPr>
        <w:t xml:space="preserve"> učiteljice fizike i matematike</w:t>
      </w:r>
      <w:r w:rsidR="00197F1D">
        <w:rPr>
          <w:sz w:val="24"/>
          <w:szCs w:val="24"/>
        </w:rPr>
        <w:t xml:space="preserve">, te će joj sukladno ovoj Odluci  radni odnos prestati </w:t>
      </w:r>
      <w:r>
        <w:rPr>
          <w:sz w:val="24"/>
          <w:szCs w:val="24"/>
        </w:rPr>
        <w:t xml:space="preserve"> 31.08.2016.godine.</w:t>
      </w:r>
      <w:r w:rsidR="00197F1D">
        <w:rPr>
          <w:sz w:val="24"/>
          <w:szCs w:val="24"/>
        </w:rPr>
        <w:t xml:space="preserve"> R</w:t>
      </w:r>
      <w:r>
        <w:rPr>
          <w:sz w:val="24"/>
          <w:szCs w:val="24"/>
        </w:rPr>
        <w:t>avnatelj gospodin</w:t>
      </w:r>
      <w:r w:rsidR="00197F1D">
        <w:rPr>
          <w:sz w:val="24"/>
          <w:szCs w:val="24"/>
        </w:rPr>
        <w:t xml:space="preserve">Eduard </w:t>
      </w:r>
      <w:r>
        <w:rPr>
          <w:sz w:val="24"/>
          <w:szCs w:val="24"/>
        </w:rPr>
        <w:t xml:space="preserve"> Kovačević sklopit će novi Ugovor o radu sa gsopođom Žaja. </w:t>
      </w:r>
    </w:p>
    <w:p w:rsidR="00E2756F" w:rsidRDefault="00E2756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sjednica Školskog odbora završila je u 19 sati i 30 minuta. </w:t>
      </w:r>
    </w:p>
    <w:p w:rsidR="00E2756F" w:rsidRDefault="00E2756F" w:rsidP="0076249F">
      <w:pPr>
        <w:spacing w:after="0"/>
        <w:jc w:val="both"/>
        <w:rPr>
          <w:sz w:val="24"/>
          <w:szCs w:val="24"/>
        </w:rPr>
      </w:pPr>
    </w:p>
    <w:p w:rsidR="00E2756F" w:rsidRDefault="00E2756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E2756F" w:rsidRDefault="00E2756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</w:t>
      </w:r>
    </w:p>
    <w:p w:rsidR="00E2756F" w:rsidRDefault="00E2756F" w:rsidP="0076249F">
      <w:pPr>
        <w:spacing w:after="0"/>
        <w:jc w:val="both"/>
        <w:rPr>
          <w:sz w:val="24"/>
          <w:szCs w:val="24"/>
        </w:rPr>
      </w:pPr>
    </w:p>
    <w:p w:rsidR="00E2756F" w:rsidRDefault="00E2756F" w:rsidP="0076249F">
      <w:pPr>
        <w:spacing w:after="0"/>
        <w:jc w:val="both"/>
        <w:rPr>
          <w:sz w:val="24"/>
          <w:szCs w:val="24"/>
        </w:rPr>
      </w:pPr>
    </w:p>
    <w:p w:rsidR="00E2756F" w:rsidRDefault="00E2756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KLASA:602-03/15-01/11</w:t>
      </w:r>
    </w:p>
    <w:p w:rsidR="00E2756F" w:rsidRDefault="00E2756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URBROJ:238-30-07-15-02</w:t>
      </w:r>
    </w:p>
    <w:p w:rsidR="00E2756F" w:rsidRDefault="00E2756F" w:rsidP="007624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 30. rujna 2015. godine</w:t>
      </w:r>
    </w:p>
    <w:p w:rsidR="005E3C7C" w:rsidRDefault="005E3C7C" w:rsidP="009F6125">
      <w:pPr>
        <w:spacing w:after="0"/>
        <w:rPr>
          <w:sz w:val="24"/>
          <w:szCs w:val="24"/>
        </w:rPr>
      </w:pPr>
    </w:p>
    <w:p w:rsidR="005E3C7C" w:rsidRDefault="005E3C7C" w:rsidP="009F6125">
      <w:pPr>
        <w:spacing w:after="0"/>
        <w:rPr>
          <w:sz w:val="24"/>
          <w:szCs w:val="24"/>
        </w:rPr>
      </w:pPr>
    </w:p>
    <w:p w:rsidR="006C5CF5" w:rsidRPr="009F6125" w:rsidRDefault="006C5CF5" w:rsidP="009F6125">
      <w:pPr>
        <w:spacing w:after="0"/>
        <w:rPr>
          <w:smallCaps/>
          <w:sz w:val="24"/>
          <w:szCs w:val="24"/>
        </w:rPr>
      </w:pPr>
    </w:p>
    <w:p w:rsidR="009F6125" w:rsidRDefault="009F6125" w:rsidP="009F6125">
      <w:pPr>
        <w:spacing w:after="0"/>
        <w:rPr>
          <w:sz w:val="24"/>
          <w:szCs w:val="24"/>
        </w:rPr>
      </w:pPr>
    </w:p>
    <w:p w:rsidR="00CD6C5F" w:rsidRPr="004D34A4" w:rsidRDefault="00CD6C5F" w:rsidP="00240E16">
      <w:pPr>
        <w:spacing w:after="0"/>
        <w:jc w:val="both"/>
        <w:rPr>
          <w:sz w:val="28"/>
          <w:szCs w:val="28"/>
        </w:rPr>
      </w:pPr>
    </w:p>
    <w:sectPr w:rsidR="00CD6C5F" w:rsidRPr="004D34A4" w:rsidSect="00B67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34A4"/>
    <w:rsid w:val="00034411"/>
    <w:rsid w:val="000370D8"/>
    <w:rsid w:val="00054382"/>
    <w:rsid w:val="00063222"/>
    <w:rsid w:val="00197F1D"/>
    <w:rsid w:val="00240E16"/>
    <w:rsid w:val="0025176C"/>
    <w:rsid w:val="002C1322"/>
    <w:rsid w:val="003305D2"/>
    <w:rsid w:val="003D6B60"/>
    <w:rsid w:val="0040521B"/>
    <w:rsid w:val="004D34A4"/>
    <w:rsid w:val="004D6A00"/>
    <w:rsid w:val="00505ABB"/>
    <w:rsid w:val="00556B43"/>
    <w:rsid w:val="005D0BC5"/>
    <w:rsid w:val="005D4D37"/>
    <w:rsid w:val="005E3C7C"/>
    <w:rsid w:val="00636090"/>
    <w:rsid w:val="006C0784"/>
    <w:rsid w:val="006C5CF5"/>
    <w:rsid w:val="0076249F"/>
    <w:rsid w:val="008D28AA"/>
    <w:rsid w:val="00975C4A"/>
    <w:rsid w:val="009D40A0"/>
    <w:rsid w:val="009E5FEE"/>
    <w:rsid w:val="009F6125"/>
    <w:rsid w:val="00A316E9"/>
    <w:rsid w:val="00A83264"/>
    <w:rsid w:val="00B6736B"/>
    <w:rsid w:val="00B76464"/>
    <w:rsid w:val="00BC6EDA"/>
    <w:rsid w:val="00C6032D"/>
    <w:rsid w:val="00C72F7A"/>
    <w:rsid w:val="00CD6C5F"/>
    <w:rsid w:val="00D30BD7"/>
    <w:rsid w:val="00D5685E"/>
    <w:rsid w:val="00D70583"/>
    <w:rsid w:val="00D74E9D"/>
    <w:rsid w:val="00DA1194"/>
    <w:rsid w:val="00E2756F"/>
    <w:rsid w:val="00E7275B"/>
    <w:rsid w:val="00E94B73"/>
    <w:rsid w:val="00EB77C2"/>
    <w:rsid w:val="00F51989"/>
    <w:rsid w:val="00FD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22</cp:revision>
  <cp:lastPrinted>2015-11-10T07:58:00Z</cp:lastPrinted>
  <dcterms:created xsi:type="dcterms:W3CDTF">2015-10-06T06:03:00Z</dcterms:created>
  <dcterms:modified xsi:type="dcterms:W3CDTF">2015-11-10T07:58:00Z</dcterms:modified>
</cp:coreProperties>
</file>